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16   64 8  0.75   tableforsize  2的次方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HashMap 要兼顾的是put  get 方法的性能 和内存空间</w:t>
      </w:r>
    </w:p>
    <w:p>
      <w:r>
        <w:drawing>
          <wp:inline distT="0" distB="0" distL="114300" distR="114300">
            <wp:extent cx="5264150" cy="65913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7840"/>
            <wp:effectExtent l="0" t="0" r="127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继承体系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是hashMap 中的 静态内部类</w:t>
      </w:r>
    </w:p>
    <w:p>
      <w:r>
        <w:drawing>
          <wp:inline distT="0" distB="0" distL="114300" distR="114300">
            <wp:extent cx="5273675" cy="2955290"/>
            <wp:effectExtent l="0" t="0" r="1460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8705"/>
            <wp:effectExtent l="0" t="0" r="19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静态内部类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就是散列表中的元素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数组加链表 加红黑树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桶位计算公式  h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824480"/>
            <wp:effectExtent l="0" t="0" r="88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解决链化问题  可以提高查找效率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扩容是为了提高查找性能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缺省负载因子0.75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Treeify 8</w:t>
      </w:r>
    </w:p>
    <w:p>
      <w:r>
        <w:drawing>
          <wp:inline distT="0" distB="0" distL="114300" distR="114300">
            <wp:extent cx="5274310" cy="998220"/>
            <wp:effectExtent l="0" t="0" r="139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树化阈值有两个</w:t>
      </w:r>
    </w:p>
    <w:p/>
    <w:p>
      <w:r>
        <w:drawing>
          <wp:inline distT="0" distB="0" distL="114300" distR="114300">
            <wp:extent cx="5267325" cy="681990"/>
            <wp:effectExtent l="0" t="0" r="571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散列表结构</w:t>
      </w:r>
    </w:p>
    <w:p>
      <w:r>
        <w:drawing>
          <wp:inline distT="0" distB="0" distL="114300" distR="114300">
            <wp:extent cx="5270500" cy="108966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39140"/>
            <wp:effectExtent l="0" t="0" r="444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5860" cy="97536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36955"/>
            <wp:effectExtent l="0" t="0" r="698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41033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3246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3850"/>
            <wp:effectExtent l="0" t="0" r="952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013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初始Threshold 计算方式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2895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59865"/>
            <wp:effectExtent l="0" t="0" r="146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根据大小 跟定初始的table size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92070"/>
            <wp:effectExtent l="0" t="0" r="508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扩容阈值只能是2的次方数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的最终hash值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使得高位16位置与地位16位置  进行异或运算 使得三十二位都参与 桶位置的计算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高低十六位与 ，可以避免低十六位相同的hash 值发生碰撞</w:t>
      </w:r>
    </w:p>
    <w:p>
      <w:r>
        <w:drawing>
          <wp:inline distT="0" distB="0" distL="114300" distR="114300">
            <wp:extent cx="5265420" cy="1216025"/>
            <wp:effectExtent l="0" t="0" r="762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164590"/>
            <wp:effectExtent l="0" t="0" r="698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514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木桶位置计算公式是</w:t>
      </w:r>
    </w:p>
    <w:p>
      <w:r>
        <w:drawing>
          <wp:inline distT="0" distB="0" distL="114300" distR="114300">
            <wp:extent cx="3208020" cy="67818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 计算公式 hash 值与向右移动 的16位 进行亦或运算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把高位的hash 值也参与到桶的位置的计算dang'zh</w:t>
      </w:r>
    </w:p>
    <w:p>
      <w:r>
        <w:drawing>
          <wp:inline distT="0" distB="0" distL="114300" distR="114300">
            <wp:extent cx="5273675" cy="1118235"/>
            <wp:effectExtent l="0" t="0" r="146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方法</w:t>
      </w:r>
    </w:p>
    <w:p>
      <w:r>
        <w:drawing>
          <wp:inline distT="0" distB="0" distL="114300" distR="114300">
            <wp:extent cx="5269865" cy="2948305"/>
            <wp:effectExtent l="0" t="0" r="317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局部变量没有报错</w:t>
      </w:r>
    </w:p>
    <w:p>
      <w:r>
        <w:drawing>
          <wp:inline distT="0" distB="0" distL="114300" distR="114300">
            <wp:extent cx="5269865" cy="464185"/>
            <wp:effectExtent l="0" t="0" r="317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计算桶位置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如果没有数据  直接放入</w:t>
      </w:r>
    </w:p>
    <w:p>
      <w:r>
        <w:drawing>
          <wp:inline distT="0" distB="0" distL="114300" distR="114300">
            <wp:extent cx="5272405" cy="535305"/>
            <wp:effectExtent l="0" t="0" r="635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28980"/>
            <wp:effectExtent l="0" t="0" r="63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如果桶位置相同  将node 临时存入  node e</w:t>
      </w:r>
    </w:p>
    <w:p>
      <w:r>
        <w:drawing>
          <wp:inline distT="0" distB="0" distL="114300" distR="114300">
            <wp:extent cx="5262880" cy="112776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如果根据 算出的index 是树，放入tree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89255"/>
            <wp:effectExtent l="0" t="0" r="63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否则是链表</w:t>
      </w:r>
    </w:p>
    <w:p>
      <w:r>
        <w:drawing>
          <wp:inline distT="0" distB="0" distL="114300" distR="114300">
            <wp:extent cx="5273040" cy="206629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找到e 之后替换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517525"/>
            <wp:effectExtent l="0" t="0" r="698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遍历到链表最后一个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加入，加完之后 校验，如果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触发树化操作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6629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 方法详解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为什么需要扩容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 防止链表过长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newCap  newThr</w:t>
      </w:r>
    </w:p>
    <w:p>
      <w:r>
        <w:drawing>
          <wp:inline distT="0" distB="0" distL="114300" distR="114300">
            <wp:extent cx="5272405" cy="1841500"/>
            <wp:effectExtent l="0" t="0" r="63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2755"/>
            <wp:effectExtent l="0" t="0" r="63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080135"/>
            <wp:effectExtent l="0" t="0" r="1079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58470"/>
            <wp:effectExtent l="0" t="0" r="63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这里写错了 是Threshold = 0 </w:t>
      </w:r>
    </w:p>
    <w:p>
      <w:r>
        <w:drawing>
          <wp:inline distT="0" distB="0" distL="114300" distR="114300">
            <wp:extent cx="5273040" cy="581025"/>
            <wp:effectExtent l="0" t="0" r="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558290"/>
            <wp:effectExtent l="0" t="0" r="10160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69975"/>
            <wp:effectExtent l="0" t="0" r="635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055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741680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196840" cy="7543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将原数据复制到新扩容的列表中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092200"/>
            <wp:effectExtent l="0" t="0" r="381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9915"/>
            <wp:effectExtent l="0" t="0" r="444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扩容中链表的处理</w:t>
      </w:r>
    </w:p>
    <w:p>
      <w:r>
        <w:drawing>
          <wp:inline distT="0" distB="0" distL="114300" distR="114300">
            <wp:extent cx="5273040" cy="3279775"/>
            <wp:effectExtent l="0" t="0" r="0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737235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将链表拆分成 高链和低链表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链表的添加 算法</w:t>
      </w:r>
    </w:p>
    <w:p>
      <w:r>
        <w:drawing>
          <wp:inline distT="0" distB="0" distL="114300" distR="114300">
            <wp:extent cx="5271770" cy="3206750"/>
            <wp:effectExtent l="0" t="0" r="127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54505"/>
            <wp:effectExtent l="0" t="0" r="0" b="133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70225"/>
            <wp:effectExtent l="0" t="0" r="63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为什么是2的n次方：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性能考虑，位运算最快。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为了更快的性能。Hash 计算node 需要防止的table 索引位置  是与与运算，更快，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扩容时候 也是通过位运算 而不是取余或者乘法， 位运算最快。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 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543050"/>
            <wp:effectExtent l="0" t="0" r="762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一直是p 的下一个节点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230" cy="2401570"/>
            <wp:effectExtent l="0" t="0" r="381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 xml:space="preserve"> 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</w:t>
      </w:r>
    </w:p>
    <w:p>
      <w:r>
        <w:drawing>
          <wp:inline distT="0" distB="0" distL="114300" distR="114300">
            <wp:extent cx="5273675" cy="1053465"/>
            <wp:effectExtent l="0" t="0" r="14605" b="133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Sychronized</w:t>
      </w:r>
    </w:p>
    <w:p>
      <w:r>
        <w:drawing>
          <wp:inline distT="0" distB="0" distL="114300" distR="114300">
            <wp:extent cx="4488180" cy="1546860"/>
            <wp:effectExtent l="0" t="0" r="762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59130"/>
            <wp:effectExtent l="0" t="0" r="2540" b="1143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1665"/>
            <wp:effectExtent l="0" t="0" r="1460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 计数器+1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F40B69"/>
    <w:rsid w:val="029562D6"/>
    <w:rsid w:val="04366AF4"/>
    <w:rsid w:val="049C1B9D"/>
    <w:rsid w:val="04A42800"/>
    <w:rsid w:val="06135E8F"/>
    <w:rsid w:val="07101279"/>
    <w:rsid w:val="08824CDD"/>
    <w:rsid w:val="092F6FCD"/>
    <w:rsid w:val="099519E5"/>
    <w:rsid w:val="09C01DFB"/>
    <w:rsid w:val="0AD22DAF"/>
    <w:rsid w:val="0B642CE9"/>
    <w:rsid w:val="0B6A3512"/>
    <w:rsid w:val="0B9319D4"/>
    <w:rsid w:val="0BF73038"/>
    <w:rsid w:val="0CCC76D6"/>
    <w:rsid w:val="0D0414C3"/>
    <w:rsid w:val="0D2941EA"/>
    <w:rsid w:val="0DFA5954"/>
    <w:rsid w:val="0FA364D6"/>
    <w:rsid w:val="103B628C"/>
    <w:rsid w:val="11812847"/>
    <w:rsid w:val="13010F42"/>
    <w:rsid w:val="137324E3"/>
    <w:rsid w:val="13A72EEF"/>
    <w:rsid w:val="14255513"/>
    <w:rsid w:val="1457163D"/>
    <w:rsid w:val="14CB5B87"/>
    <w:rsid w:val="14F94BD2"/>
    <w:rsid w:val="1624772B"/>
    <w:rsid w:val="190E4E8A"/>
    <w:rsid w:val="1A5959E3"/>
    <w:rsid w:val="1AC35E60"/>
    <w:rsid w:val="1AFA6510"/>
    <w:rsid w:val="1B892BBB"/>
    <w:rsid w:val="1CB810E7"/>
    <w:rsid w:val="1D82517F"/>
    <w:rsid w:val="1D8F7F64"/>
    <w:rsid w:val="1E6C0104"/>
    <w:rsid w:val="1E8170BF"/>
    <w:rsid w:val="1FE551D6"/>
    <w:rsid w:val="206C0909"/>
    <w:rsid w:val="20AB72FF"/>
    <w:rsid w:val="21B84BEB"/>
    <w:rsid w:val="223B69ED"/>
    <w:rsid w:val="22BD4D30"/>
    <w:rsid w:val="22BF646D"/>
    <w:rsid w:val="23D81E02"/>
    <w:rsid w:val="267A73AD"/>
    <w:rsid w:val="2DCC49F2"/>
    <w:rsid w:val="2F091204"/>
    <w:rsid w:val="2F2A1F1F"/>
    <w:rsid w:val="305527B8"/>
    <w:rsid w:val="317A4C08"/>
    <w:rsid w:val="321150C9"/>
    <w:rsid w:val="321253A2"/>
    <w:rsid w:val="334D3EDF"/>
    <w:rsid w:val="33AB50A9"/>
    <w:rsid w:val="346D06AE"/>
    <w:rsid w:val="347B2CCE"/>
    <w:rsid w:val="3B8F6E75"/>
    <w:rsid w:val="3BD9707D"/>
    <w:rsid w:val="3D58666B"/>
    <w:rsid w:val="4037219F"/>
    <w:rsid w:val="42664FBD"/>
    <w:rsid w:val="42D95503"/>
    <w:rsid w:val="43757DB5"/>
    <w:rsid w:val="466E61EE"/>
    <w:rsid w:val="46CF7B75"/>
    <w:rsid w:val="493556E9"/>
    <w:rsid w:val="4944592C"/>
    <w:rsid w:val="4A08342F"/>
    <w:rsid w:val="4EA8070C"/>
    <w:rsid w:val="4F3A5808"/>
    <w:rsid w:val="5150055F"/>
    <w:rsid w:val="55572544"/>
    <w:rsid w:val="558D1ADF"/>
    <w:rsid w:val="572D2E1D"/>
    <w:rsid w:val="59077600"/>
    <w:rsid w:val="5A7F67C4"/>
    <w:rsid w:val="5B833462"/>
    <w:rsid w:val="5C537F09"/>
    <w:rsid w:val="5E284C1F"/>
    <w:rsid w:val="5FE1582B"/>
    <w:rsid w:val="637864A7"/>
    <w:rsid w:val="69401815"/>
    <w:rsid w:val="69C16928"/>
    <w:rsid w:val="6AF723A7"/>
    <w:rsid w:val="6BE566A3"/>
    <w:rsid w:val="6C5555D7"/>
    <w:rsid w:val="711C2B67"/>
    <w:rsid w:val="71E644D0"/>
    <w:rsid w:val="72563136"/>
    <w:rsid w:val="75425809"/>
    <w:rsid w:val="754F71E0"/>
    <w:rsid w:val="761371F1"/>
    <w:rsid w:val="7CA43D7A"/>
    <w:rsid w:val="7CCA791B"/>
    <w:rsid w:val="7E9844A9"/>
    <w:rsid w:val="7EA8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544</Words>
  <Characters>713</Characters>
  <Lines>0</Lines>
  <Paragraphs>0</Paragraphs>
  <TotalTime>418</TotalTime>
  <ScaleCrop>false</ScaleCrop>
  <LinksUpToDate>false</LinksUpToDate>
  <CharactersWithSpaces>804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2022-08-12T02:12:29Z</dcterms:created>
  <dc:creator>yuxi</dc:creator>
  <cp:lastModifiedBy>Neil</cp:lastModifiedBy>
  <dcterms:modified xsi:type="dcterms:W3CDTF">2022-08-13T14:04:30Z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F1B94D6EA07247F7984E70E7F36EC2AE</vt:lpwstr>
  </property>
</Properties>
</file>